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322E68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1B1BB8" w:rsidRPr="001B1B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Horizontálne vyvrtávacie obrábacie centrum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05A7E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meno: SOFER s.r.o.</w:t>
            </w:r>
          </w:p>
        </w:tc>
      </w:tr>
      <w:tr w:rsidR="00305A7E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 Továrenská 1465/7, 064 01 Stará Ľubovňa</w:t>
            </w:r>
          </w:p>
        </w:tc>
      </w:tr>
      <w:tr w:rsidR="00305A7E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44372078</w:t>
            </w:r>
          </w:p>
        </w:tc>
      </w:tr>
      <w:tr w:rsidR="00305A7E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údaje: Ján Solecký - konateľ spoločnosti, +421 903 208 359, sofer@sofersk.sk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35" w:type="pct"/>
        <w:tblLook w:val="04A0" w:firstRow="1" w:lastRow="0" w:firstColumn="1" w:lastColumn="0" w:noHBand="0" w:noVBand="1"/>
      </w:tblPr>
      <w:tblGrid>
        <w:gridCol w:w="527"/>
        <w:gridCol w:w="840"/>
        <w:gridCol w:w="1222"/>
        <w:gridCol w:w="546"/>
        <w:gridCol w:w="853"/>
        <w:gridCol w:w="538"/>
        <w:gridCol w:w="953"/>
        <w:gridCol w:w="1150"/>
        <w:gridCol w:w="405"/>
        <w:gridCol w:w="1559"/>
        <w:gridCol w:w="1439"/>
      </w:tblGrid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B8" w:rsidRPr="001B1BB8" w:rsidRDefault="001B1BB8" w:rsidP="001B1BB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B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Horizontálne vyvrtávacie obrábacie centrum – 1 ks </w:t>
            </w:r>
          </w:p>
        </w:tc>
      </w:tr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8" w:rsidRDefault="001B1BB8">
            <w:pPr>
              <w:spacing w:before="240"/>
              <w:rPr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1B1BB8" w:rsidRDefault="001B1BB8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1B1BB8" w:rsidRDefault="001B1BB8"/>
          <w:p w:rsidR="001B1BB8" w:rsidRDefault="001B1BB8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1B1BB8" w:rsidRDefault="001B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B8" w:rsidTr="001B1BB8">
        <w:trPr>
          <w:trHeight w:val="51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1D8B" w:rsidRDefault="004D1D8B" w:rsidP="004D1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Horizontálne vyvrtávacie obrábacie centrum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..................,-</w:t>
            </w: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Priečny posuv stola (os X)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5000 mm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Pozdĺžny posuv stola (os Z)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27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272E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mm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Zvislý posuv vreteníka (os Y)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27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272ED8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Rozmer upínacej dosky otočného stola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2000 x 3000 mm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Otočný stôl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Nosnosť stola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18 000 kg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Priemer pracovného vretena 150 mm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Výsuv pracovného vretena (os W)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700 mm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Nástrojová dutina pracovného vretena ISO 50 (SK 50)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Rozsah otáčok pracovného vretena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 až 3000 ot./min.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Maximálny krútiaci moment na vretene (S6 – 60%)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3500 Nm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Menovitý krútiaci moment na vretene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(S1)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min. 3000 Nm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Výkon hlavného motora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48 kW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Kontinuálne polohovanie v rotačnej osi B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systém Heidenhain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Spevňovacia príruba vretena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Klimatizácia elektrorozvádzača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Vonkajší okruh chladenia nástrojov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ohradenie pracovného priestoru stroja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Vnútorné chladenie vretena – tlak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Bar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Priame odmeriavanie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7E" w:rsidTr="00305A7E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7E" w:rsidRDefault="00305A7E" w:rsidP="0030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Diaľková diagnostika stroja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A7E" w:rsidRDefault="00305A7E" w:rsidP="0030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B8" w:rsidTr="001B1BB8">
        <w:trPr>
          <w:trHeight w:val="56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BB8" w:rsidRDefault="001B1BB8" w:rsidP="001B1BB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1B1BB8" w:rsidTr="001B1BB8">
        <w:trPr>
          <w:trHeight w:val="567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Softvér pre import formátu DXF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Umožňuje konverziu súborov DXF do NC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B1BB8" w:rsidTr="001B1BB8">
        <w:trPr>
          <w:trHeight w:val="964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Obrobková nástrojová sonda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Bezkábelový prenos dát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B1BB8" w:rsidTr="00305A7E">
        <w:trPr>
          <w:trHeight w:val="510"/>
        </w:trPr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BB8" w:rsidRDefault="001B1BB8" w:rsidP="009227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Pr="00E3121F" w:rsidRDefault="001B1BB8" w:rsidP="0092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B1BB8" w:rsidTr="00305A7E"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Pr="00E3121F" w:rsidRDefault="001B1BB8" w:rsidP="0092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B1BB8" w:rsidTr="001B1BB8">
        <w:tc>
          <w:tcPr>
            <w:tcW w:w="4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9227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Pr="00E3121F" w:rsidRDefault="001B1BB8" w:rsidP="0092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16454C" w:rsidRDefault="0016454C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684">
        <w:rPr>
          <w:rFonts w:ascii="Times New Roman" w:hAnsi="Times New Roman" w:cs="Times New Roman"/>
          <w:bCs/>
          <w:sz w:val="24"/>
          <w:szCs w:val="24"/>
        </w:rPr>
        <w:t xml:space="preserve">Poznámky : 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465" w:rsidRDefault="00DD5684" w:rsidP="00DD568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</w:t>
      </w:r>
      <w:r w:rsidRPr="00DD5684">
        <w:rPr>
          <w:rFonts w:ascii="Times New Roman" w:hAnsi="Times New Roman" w:cs="Times New Roman"/>
          <w:bCs/>
          <w:sz w:val="24"/>
          <w:szCs w:val="24"/>
        </w:rPr>
        <w:t xml:space="preserve"> prehlasujeme, že akceptujeme všetky požiadavky zadávateľa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a tieto požiadavky sme zahrnuli </w:t>
      </w:r>
      <w:r w:rsidRPr="00DD5684">
        <w:rPr>
          <w:rFonts w:ascii="Times New Roman" w:hAnsi="Times New Roman" w:cs="Times New Roman"/>
          <w:bCs/>
          <w:sz w:val="24"/>
          <w:szCs w:val="24"/>
        </w:rPr>
        <w:t>do predloženej cenovej ponuky.</w:t>
      </w:r>
    </w:p>
    <w:p w:rsidR="0016454C" w:rsidRDefault="0016454C" w:rsidP="001645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6454C" w:rsidRDefault="0016454C" w:rsidP="001645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6454C" w:rsidRDefault="0016454C" w:rsidP="001645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1645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8E2165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 Podpis a pečiatka uchádzača</w:t>
      </w:r>
    </w:p>
    <w:sectPr w:rsidR="008D11C9" w:rsidRPr="008E2165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1C" w:rsidRDefault="00E60F1C" w:rsidP="00D34B40">
      <w:pPr>
        <w:spacing w:after="0" w:line="240" w:lineRule="auto"/>
      </w:pPr>
      <w:r>
        <w:separator/>
      </w:r>
    </w:p>
  </w:endnote>
  <w:endnote w:type="continuationSeparator" w:id="0">
    <w:p w:rsidR="00E60F1C" w:rsidRDefault="00E60F1C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5053A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16454C" w:rsidRPr="0016454C">
          <w:rPr>
            <w:noProof/>
            <w:lang w:val="sk-SK"/>
          </w:rPr>
          <w:t>2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1C" w:rsidRDefault="00E60F1C" w:rsidP="00D34B40">
      <w:pPr>
        <w:spacing w:after="0" w:line="240" w:lineRule="auto"/>
      </w:pPr>
      <w:r>
        <w:separator/>
      </w:r>
    </w:p>
  </w:footnote>
  <w:footnote w:type="continuationSeparator" w:id="0">
    <w:p w:rsidR="00E60F1C" w:rsidRDefault="00E60F1C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E10FDE" w:rsidP="00322E6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2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82434"/>
    <w:rsid w:val="000A6A53"/>
    <w:rsid w:val="000D5083"/>
    <w:rsid w:val="0012740D"/>
    <w:rsid w:val="00132F54"/>
    <w:rsid w:val="00133A96"/>
    <w:rsid w:val="00144D23"/>
    <w:rsid w:val="00152458"/>
    <w:rsid w:val="00154C9B"/>
    <w:rsid w:val="0016057A"/>
    <w:rsid w:val="0016454C"/>
    <w:rsid w:val="001649CF"/>
    <w:rsid w:val="0016781A"/>
    <w:rsid w:val="00190343"/>
    <w:rsid w:val="001A175B"/>
    <w:rsid w:val="001A4C7D"/>
    <w:rsid w:val="001B1BB8"/>
    <w:rsid w:val="001B5EF4"/>
    <w:rsid w:val="001C2829"/>
    <w:rsid w:val="001F66D8"/>
    <w:rsid w:val="002250EF"/>
    <w:rsid w:val="00232158"/>
    <w:rsid w:val="00272ED8"/>
    <w:rsid w:val="002809A7"/>
    <w:rsid w:val="00285E30"/>
    <w:rsid w:val="002B7289"/>
    <w:rsid w:val="002D39E4"/>
    <w:rsid w:val="002E1DF3"/>
    <w:rsid w:val="002E7869"/>
    <w:rsid w:val="00305A7E"/>
    <w:rsid w:val="0031506B"/>
    <w:rsid w:val="003221D9"/>
    <w:rsid w:val="00322E68"/>
    <w:rsid w:val="00342755"/>
    <w:rsid w:val="00361A2A"/>
    <w:rsid w:val="00374F3D"/>
    <w:rsid w:val="00387820"/>
    <w:rsid w:val="003973F2"/>
    <w:rsid w:val="003B1227"/>
    <w:rsid w:val="003B6495"/>
    <w:rsid w:val="003C736E"/>
    <w:rsid w:val="003D5390"/>
    <w:rsid w:val="003E766F"/>
    <w:rsid w:val="004208B8"/>
    <w:rsid w:val="00435F7C"/>
    <w:rsid w:val="004376DE"/>
    <w:rsid w:val="00466D99"/>
    <w:rsid w:val="00471F5A"/>
    <w:rsid w:val="0048501E"/>
    <w:rsid w:val="004B1303"/>
    <w:rsid w:val="004D0BE8"/>
    <w:rsid w:val="004D1D8B"/>
    <w:rsid w:val="004D2788"/>
    <w:rsid w:val="004D5542"/>
    <w:rsid w:val="004D6269"/>
    <w:rsid w:val="00501BE0"/>
    <w:rsid w:val="00514657"/>
    <w:rsid w:val="00523FF0"/>
    <w:rsid w:val="00543D82"/>
    <w:rsid w:val="00585FCE"/>
    <w:rsid w:val="005A2BDD"/>
    <w:rsid w:val="005C3277"/>
    <w:rsid w:val="005E19C1"/>
    <w:rsid w:val="005F37FF"/>
    <w:rsid w:val="005F4AFE"/>
    <w:rsid w:val="0060018E"/>
    <w:rsid w:val="00621787"/>
    <w:rsid w:val="00636023"/>
    <w:rsid w:val="00640BD9"/>
    <w:rsid w:val="006475CB"/>
    <w:rsid w:val="0065053A"/>
    <w:rsid w:val="006900E3"/>
    <w:rsid w:val="00696EBF"/>
    <w:rsid w:val="006B4CFC"/>
    <w:rsid w:val="006E5430"/>
    <w:rsid w:val="006E6809"/>
    <w:rsid w:val="006E69B6"/>
    <w:rsid w:val="0070339D"/>
    <w:rsid w:val="00703C3E"/>
    <w:rsid w:val="00716688"/>
    <w:rsid w:val="00724D35"/>
    <w:rsid w:val="00753386"/>
    <w:rsid w:val="00756691"/>
    <w:rsid w:val="00761ED7"/>
    <w:rsid w:val="007708BE"/>
    <w:rsid w:val="007737EE"/>
    <w:rsid w:val="00775020"/>
    <w:rsid w:val="007B7C45"/>
    <w:rsid w:val="007D1C58"/>
    <w:rsid w:val="007E0E72"/>
    <w:rsid w:val="0081286B"/>
    <w:rsid w:val="00815678"/>
    <w:rsid w:val="008340B7"/>
    <w:rsid w:val="00841586"/>
    <w:rsid w:val="008603E7"/>
    <w:rsid w:val="00864788"/>
    <w:rsid w:val="00875CE5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1476B"/>
    <w:rsid w:val="0091722E"/>
    <w:rsid w:val="00940CB3"/>
    <w:rsid w:val="0095688E"/>
    <w:rsid w:val="00980E32"/>
    <w:rsid w:val="009871A3"/>
    <w:rsid w:val="009879AB"/>
    <w:rsid w:val="009A664B"/>
    <w:rsid w:val="009D387E"/>
    <w:rsid w:val="009D60B8"/>
    <w:rsid w:val="009E40BF"/>
    <w:rsid w:val="009E4D25"/>
    <w:rsid w:val="00A14465"/>
    <w:rsid w:val="00A1545A"/>
    <w:rsid w:val="00A23A97"/>
    <w:rsid w:val="00A24E66"/>
    <w:rsid w:val="00A30A4A"/>
    <w:rsid w:val="00A30EDE"/>
    <w:rsid w:val="00A30F9A"/>
    <w:rsid w:val="00A61F3F"/>
    <w:rsid w:val="00A755E4"/>
    <w:rsid w:val="00A91414"/>
    <w:rsid w:val="00A91CAD"/>
    <w:rsid w:val="00A93C2A"/>
    <w:rsid w:val="00A945A2"/>
    <w:rsid w:val="00AA5756"/>
    <w:rsid w:val="00AB6179"/>
    <w:rsid w:val="00AE28FB"/>
    <w:rsid w:val="00AF2655"/>
    <w:rsid w:val="00B2086B"/>
    <w:rsid w:val="00B210C4"/>
    <w:rsid w:val="00B265EC"/>
    <w:rsid w:val="00B30FF0"/>
    <w:rsid w:val="00B350CD"/>
    <w:rsid w:val="00B4675E"/>
    <w:rsid w:val="00B46E36"/>
    <w:rsid w:val="00B5582E"/>
    <w:rsid w:val="00B60BDD"/>
    <w:rsid w:val="00B75E76"/>
    <w:rsid w:val="00B94E13"/>
    <w:rsid w:val="00BA2029"/>
    <w:rsid w:val="00BA4041"/>
    <w:rsid w:val="00BF3C10"/>
    <w:rsid w:val="00C05683"/>
    <w:rsid w:val="00C07ED7"/>
    <w:rsid w:val="00C264F8"/>
    <w:rsid w:val="00C308AB"/>
    <w:rsid w:val="00C6746E"/>
    <w:rsid w:val="00CA10DE"/>
    <w:rsid w:val="00CA3BDF"/>
    <w:rsid w:val="00CC76B5"/>
    <w:rsid w:val="00CD741E"/>
    <w:rsid w:val="00CE32B6"/>
    <w:rsid w:val="00D12FC6"/>
    <w:rsid w:val="00D24A59"/>
    <w:rsid w:val="00D27F45"/>
    <w:rsid w:val="00D34B40"/>
    <w:rsid w:val="00D509D0"/>
    <w:rsid w:val="00D631FC"/>
    <w:rsid w:val="00D85E53"/>
    <w:rsid w:val="00D86BBB"/>
    <w:rsid w:val="00DB3B9F"/>
    <w:rsid w:val="00DB5C9C"/>
    <w:rsid w:val="00DC289A"/>
    <w:rsid w:val="00DC4FF0"/>
    <w:rsid w:val="00DD5684"/>
    <w:rsid w:val="00DE17E8"/>
    <w:rsid w:val="00DE7B41"/>
    <w:rsid w:val="00E00834"/>
    <w:rsid w:val="00E008D3"/>
    <w:rsid w:val="00E019C0"/>
    <w:rsid w:val="00E10FDE"/>
    <w:rsid w:val="00E3121F"/>
    <w:rsid w:val="00E34C70"/>
    <w:rsid w:val="00E43552"/>
    <w:rsid w:val="00E60F1C"/>
    <w:rsid w:val="00E83D63"/>
    <w:rsid w:val="00E97ADB"/>
    <w:rsid w:val="00EB615C"/>
    <w:rsid w:val="00EB7C60"/>
    <w:rsid w:val="00EC7557"/>
    <w:rsid w:val="00ED6E64"/>
    <w:rsid w:val="00EE4D40"/>
    <w:rsid w:val="00F0235A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96AFE"/>
    <w:rsid w:val="00FB0AED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388B-9717-4A93-9792-D2739DA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A31AB3-E8EF-48E4-8F6B-682E34DF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MJ</cp:lastModifiedBy>
  <cp:revision>108</cp:revision>
  <dcterms:created xsi:type="dcterms:W3CDTF">2016-02-11T10:46:00Z</dcterms:created>
  <dcterms:modified xsi:type="dcterms:W3CDTF">2019-04-15T14:37:00Z</dcterms:modified>
</cp:coreProperties>
</file>